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0" w:rsidRPr="003112E0" w:rsidRDefault="000B2AA0" w:rsidP="000B2A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«Семья начинается с детей!»</w:t>
      </w:r>
    </w:p>
    <w:p w:rsidR="000B2AA0" w:rsidRPr="003112E0" w:rsidRDefault="000B2AA0" w:rsidP="000B2AA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>А.И.Герцен</w:t>
      </w:r>
    </w:p>
    <w:p w:rsidR="000B2AA0" w:rsidRPr="003112E0" w:rsidRDefault="000B2AA0" w:rsidP="000B2AA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2D21" w:rsidRPr="003112E0" w:rsidRDefault="00512D21" w:rsidP="009135C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Помните!</w:t>
      </w:r>
    </w:p>
    <w:p w:rsidR="000E171D" w:rsidRPr="003112E0" w:rsidRDefault="008C31DB" w:rsidP="009135C1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112E0">
        <w:rPr>
          <w:rFonts w:ascii="Times New Roman" w:hAnsi="Times New Roman" w:cs="Times New Roman"/>
          <w:b/>
          <w:color w:val="FF0000"/>
          <w:sz w:val="28"/>
          <w:szCs w:val="28"/>
        </w:rPr>
        <w:t>Ребенок – Человек</w:t>
      </w:r>
      <w:r w:rsidRPr="003112E0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Этот маленький человек нуждается не в окрике и наказании, а в поддержке и мудром совете родителей, не в жестоком и злом обращении, а в добре, заботе и любви.</w:t>
      </w:r>
    </w:p>
    <w:p w:rsidR="000B2AA0" w:rsidRPr="003112E0" w:rsidRDefault="00512D21" w:rsidP="009135C1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>Ребенок ещё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</w:t>
      </w:r>
      <w:r w:rsidR="00D00FFB"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Ребенок, который воспитывается в условиях бесправия, никогда не будет уважать прав другого человека.</w:t>
      </w:r>
    </w:p>
    <w:p w:rsidR="0033405D" w:rsidRPr="003112E0" w:rsidRDefault="0033405D" w:rsidP="009135C1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>И, наоборот, доброе, х</w:t>
      </w:r>
      <w:r w:rsidR="00C70B10"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орошее поведение наших детей порождается только добром. </w:t>
      </w:r>
    </w:p>
    <w:p w:rsidR="009135C1" w:rsidRDefault="009135C1">
      <w:pPr>
        <w:rPr>
          <w:rFonts w:ascii="Times New Roman" w:hAnsi="Times New Roman" w:cs="Times New Roman"/>
          <w:b/>
          <w:sz w:val="28"/>
          <w:szCs w:val="28"/>
        </w:rPr>
      </w:pPr>
    </w:p>
    <w:p w:rsidR="009135C1" w:rsidRDefault="009135C1">
      <w:pPr>
        <w:rPr>
          <w:rFonts w:ascii="Times New Roman" w:hAnsi="Times New Roman" w:cs="Times New Roman"/>
          <w:b/>
          <w:sz w:val="28"/>
          <w:szCs w:val="28"/>
        </w:rPr>
      </w:pPr>
    </w:p>
    <w:p w:rsidR="00EF2DEF" w:rsidRDefault="003112E0" w:rsidP="00EF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lang w:eastAsia="ru-RU"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-361315</wp:posOffset>
            </wp:positionV>
            <wp:extent cx="1301115" cy="1301115"/>
            <wp:effectExtent l="0" t="0" r="0" b="0"/>
            <wp:wrapNone/>
            <wp:docPr id="1" name="Рисунок 6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.95pt;margin-top:4.8pt;width:237.25pt;height:407.15pt;z-index:251662336;mso-wrap-distance-left:2.88pt;mso-wrap-distance-top:2.88pt;mso-wrap-distance-right:2.88pt;mso-wrap-distance-bottom:2.88pt;mso-position-horizontal-relative:text;mso-position-vertical-relative:text" filled="f" strok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94BCA" w:rsidRDefault="00F94BCA" w:rsidP="003112E0">
                  <w:pPr>
                    <w:widowControl w:val="0"/>
                  </w:pPr>
                  <w:r w:rsidRPr="003112E0">
                    <w:rPr>
                      <w:b/>
                      <w:i/>
                      <w:color w:val="1F497D" w:themeColor="text2"/>
                    </w:rPr>
                    <w:t>1</w:t>
                  </w:r>
                  <w:r w:rsidRPr="003112E0">
                    <w:rPr>
                      <w:i/>
                      <w:color w:val="1F497D" w:themeColor="text2"/>
                    </w:rPr>
                    <w:t>. Любите своего ребенка, и пусть он   никогда           не усомнится в этом.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2.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Главная цель воспитания – счастливый человек.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3.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Воспитание без уважения – подавление.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4</w:t>
                  </w:r>
                  <w:r w:rsidRPr="003112E0">
                    <w:rPr>
                      <w:i/>
                      <w:color w:val="1F497D" w:themeColor="text2"/>
                    </w:rPr>
                    <w:t>. Принимайте своего ребенка таким, каким он есть, со всеми его достоинствами и недостатками.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5.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Опирайтесь на лучшее в ребенке, верьте в его возможности.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6</w:t>
                  </w:r>
                  <w:r w:rsidRPr="003112E0">
                    <w:rPr>
                      <w:i/>
                      <w:color w:val="1F497D" w:themeColor="text2"/>
                    </w:rPr>
                    <w:t>. Стремитесь понять своего ребенка, ставьте себя на его место.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7.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Создайте условия для успеха ребенка, дайте ему возможность почувствовать себя сильным, умелым, удачливым.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8.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Не пытайтесь реализовать в ребенке свои несбывшиеся мечты и желания.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9</w:t>
                  </w:r>
                  <w:r w:rsidRPr="003112E0">
                    <w:rPr>
                      <w:i/>
                      <w:color w:val="1F497D" w:themeColor="text2"/>
                    </w:rPr>
                    <w:t>. Не ищите волшебной палочки: воспитание должно быть системным.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10</w:t>
                  </w:r>
                  <w:r w:rsidRPr="003112E0">
                    <w:rPr>
                      <w:i/>
                      <w:color w:val="1F497D" w:themeColor="text2"/>
                    </w:rPr>
                    <w:t xml:space="preserve">. Помните, что воспитывают не слова, а личный пример. </w:t>
                  </w:r>
                  <w:r w:rsidRPr="003112E0">
                    <w:rPr>
                      <w:i/>
                      <w:color w:val="1F497D" w:themeColor="text2"/>
                    </w:rPr>
                    <w:br/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11.</w:t>
                  </w:r>
                  <w:r w:rsidRPr="003112E0">
                    <w:rPr>
                      <w:i/>
                      <w:color w:val="1F497D" w:themeColor="text2"/>
                    </w:rPr>
                    <w:t xml:space="preserve"> Не сравнивайте ребенка с другими детьми, особенно не ставьте их в пример.</w:t>
                  </w:r>
                  <w:r w:rsidR="003112E0" w:rsidRPr="003112E0">
                    <w:rPr>
                      <w:i/>
                      <w:color w:val="1F497D" w:themeColor="text2"/>
                    </w:rPr>
                    <w:t xml:space="preserve">                               </w:t>
                  </w:r>
                  <w:r w:rsidRPr="003112E0">
                    <w:rPr>
                      <w:b/>
                      <w:i/>
                      <w:color w:val="1F497D" w:themeColor="text2"/>
                    </w:rPr>
                    <w:t>12</w:t>
                  </w:r>
                  <w:r w:rsidRPr="003112E0">
                    <w:rPr>
                      <w:i/>
                      <w:color w:val="1F497D" w:themeColor="text2"/>
                    </w:rPr>
                    <w:t xml:space="preserve">. Дорожите доверием своего ребенка, берегите его тайны, никогда не предавайте ребенка. </w:t>
                  </w:r>
                  <w:r w:rsidRPr="003112E0">
                    <w:rPr>
                      <w:i/>
                      <w:color w:val="1F497D" w:themeColor="text2"/>
                    </w:rPr>
                    <w:br/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.95pt;margin-top:-20.8pt;width:225.25pt;height:25.6pt;z-index:251661312;mso-wrap-distance-left:2.88pt;mso-wrap-distance-top:2.88pt;mso-wrap-distance-right:2.88pt;mso-wrap-distance-bottom:2.88pt;mso-position-horizontal-relative:text;mso-position-vertical-relative:tex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F94BCA" w:rsidRPr="003112E0" w:rsidRDefault="00F94BCA" w:rsidP="00F94BCA">
                  <w:pPr>
                    <w:widowControl w:val="0"/>
                    <w:jc w:val="center"/>
                    <w:rPr>
                      <w:b/>
                      <w:bCs/>
                      <w:color w:val="FF0000"/>
                    </w:rPr>
                  </w:pPr>
                  <w:r w:rsidRPr="003112E0">
                    <w:rPr>
                      <w:b/>
                      <w:bCs/>
                      <w:color w:val="FF0000"/>
                    </w:rPr>
                    <w:t>Памятка родителям   о воспитании детей.</w:t>
                  </w:r>
                </w:p>
              </w:txbxContent>
            </v:textbox>
          </v:shape>
        </w:pict>
      </w: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F94BCA">
      <w:pPr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F94BCA" w:rsidRDefault="00F94BCA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EF2DEF" w:rsidRPr="00F94BCA" w:rsidRDefault="00550582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F94BCA">
        <w:rPr>
          <w:rFonts w:ascii="Times New Roman" w:hAnsi="Times New Roman" w:cs="Times New Roman"/>
          <w:color w:val="0F243E" w:themeColor="text2" w:themeShade="80"/>
        </w:rPr>
        <w:t>МБДОУ детский сад №2 «Солнышко»</w:t>
      </w:r>
    </w:p>
    <w:p w:rsidR="0015125E" w:rsidRPr="00F94BCA" w:rsidRDefault="00550582" w:rsidP="003112E0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F94BCA">
        <w:rPr>
          <w:rFonts w:ascii="Times New Roman" w:hAnsi="Times New Roman" w:cs="Times New Roman"/>
          <w:color w:val="0F243E" w:themeColor="text2" w:themeShade="80"/>
        </w:rPr>
        <w:t>с.</w:t>
      </w:r>
      <w:r w:rsidR="003112E0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F94BCA">
        <w:rPr>
          <w:rFonts w:ascii="Times New Roman" w:hAnsi="Times New Roman" w:cs="Times New Roman"/>
          <w:color w:val="0F243E" w:themeColor="text2" w:themeShade="80"/>
        </w:rPr>
        <w:t>Тасеево</w:t>
      </w:r>
      <w:r w:rsidR="003112E0">
        <w:rPr>
          <w:rFonts w:ascii="Times New Roman" w:hAnsi="Times New Roman" w:cs="Times New Roman"/>
          <w:color w:val="0F243E" w:themeColor="text2" w:themeShade="80"/>
        </w:rPr>
        <w:t xml:space="preserve">, </w:t>
      </w:r>
      <w:r w:rsidRPr="00F94BCA">
        <w:rPr>
          <w:rFonts w:ascii="Times New Roman" w:hAnsi="Times New Roman" w:cs="Times New Roman"/>
          <w:color w:val="0F243E" w:themeColor="text2" w:themeShade="80"/>
        </w:rPr>
        <w:t>ул. Лихачева, д</w:t>
      </w:r>
      <w:r w:rsidR="003112E0">
        <w:rPr>
          <w:rFonts w:ascii="Times New Roman" w:hAnsi="Times New Roman" w:cs="Times New Roman"/>
          <w:color w:val="0F243E" w:themeColor="text2" w:themeShade="80"/>
        </w:rPr>
        <w:t xml:space="preserve">. </w:t>
      </w:r>
      <w:r w:rsidRPr="00F94BCA">
        <w:rPr>
          <w:rFonts w:ascii="Times New Roman" w:hAnsi="Times New Roman" w:cs="Times New Roman"/>
          <w:color w:val="0F243E" w:themeColor="text2" w:themeShade="80"/>
        </w:rPr>
        <w:t>18</w:t>
      </w:r>
    </w:p>
    <w:p w:rsidR="0015125E" w:rsidRPr="00F94BCA" w:rsidRDefault="0015125E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F94BCA">
        <w:rPr>
          <w:rFonts w:ascii="Times New Roman" w:hAnsi="Times New Roman" w:cs="Times New Roman"/>
          <w:color w:val="0F243E" w:themeColor="text2" w:themeShade="80"/>
        </w:rPr>
        <w:t xml:space="preserve">Тел. </w:t>
      </w:r>
      <w:r w:rsidR="00550582" w:rsidRPr="00F94BCA">
        <w:rPr>
          <w:rFonts w:ascii="Times New Roman" w:hAnsi="Times New Roman" w:cs="Times New Roman"/>
          <w:color w:val="0F243E" w:themeColor="text2" w:themeShade="80"/>
        </w:rPr>
        <w:t>8(</w:t>
      </w:r>
      <w:r w:rsidRPr="00F94BCA">
        <w:rPr>
          <w:rFonts w:ascii="Times New Roman" w:hAnsi="Times New Roman" w:cs="Times New Roman"/>
          <w:color w:val="0F243E" w:themeColor="text2" w:themeShade="80"/>
        </w:rPr>
        <w:t>3</w:t>
      </w:r>
      <w:r w:rsidR="00550582" w:rsidRPr="00F94BCA">
        <w:rPr>
          <w:rFonts w:ascii="Times New Roman" w:hAnsi="Times New Roman" w:cs="Times New Roman"/>
          <w:color w:val="0F243E" w:themeColor="text2" w:themeShade="80"/>
        </w:rPr>
        <w:t>9164) 2-12-6</w:t>
      </w:r>
      <w:r w:rsidRPr="00F94BCA">
        <w:rPr>
          <w:rFonts w:ascii="Times New Roman" w:hAnsi="Times New Roman" w:cs="Times New Roman"/>
          <w:color w:val="0F243E" w:themeColor="text2" w:themeShade="80"/>
        </w:rPr>
        <w:t>8</w:t>
      </w:r>
    </w:p>
    <w:p w:rsidR="0015125E" w:rsidRDefault="0015125E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F94BCA">
        <w:rPr>
          <w:rFonts w:ascii="Times New Roman" w:hAnsi="Times New Roman" w:cs="Times New Roman"/>
          <w:color w:val="0F243E" w:themeColor="text2" w:themeShade="80"/>
        </w:rPr>
        <w:t>Сайт:</w:t>
      </w:r>
      <w:r w:rsidR="00BA0B62" w:rsidRPr="00F94BC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550582" w:rsidRPr="00F94BCA">
        <w:rPr>
          <w:rFonts w:ascii="Times New Roman" w:hAnsi="Times New Roman" w:cs="Times New Roman"/>
          <w:color w:val="0F243E" w:themeColor="text2" w:themeShade="80"/>
        </w:rPr>
        <w:t xml:space="preserve">http: </w:t>
      </w:r>
      <w:hyperlink r:id="rId7" w:history="1">
        <w:r w:rsidR="003112E0" w:rsidRPr="00AC79B4">
          <w:rPr>
            <w:rStyle w:val="a6"/>
            <w:rFonts w:ascii="Times New Roman" w:hAnsi="Times New Roman" w:cs="Times New Roman"/>
          </w:rPr>
          <w:t>//</w:t>
        </w:r>
        <w:r w:rsidR="003112E0" w:rsidRPr="00AC79B4">
          <w:rPr>
            <w:rStyle w:val="a6"/>
            <w:rFonts w:ascii="Times New Roman" w:hAnsi="Times New Roman" w:cs="Times New Roman"/>
            <w:lang w:val="en-US"/>
          </w:rPr>
          <w:t>mbdou</w:t>
        </w:r>
        <w:r w:rsidR="003112E0" w:rsidRPr="00AC79B4">
          <w:rPr>
            <w:rStyle w:val="a6"/>
            <w:rFonts w:ascii="Times New Roman" w:hAnsi="Times New Roman" w:cs="Times New Roman"/>
          </w:rPr>
          <w:t>2.</w:t>
        </w:r>
        <w:r w:rsidR="003112E0" w:rsidRPr="00AC79B4">
          <w:rPr>
            <w:rStyle w:val="a6"/>
            <w:rFonts w:ascii="Times New Roman" w:hAnsi="Times New Roman" w:cs="Times New Roman"/>
            <w:lang w:val="en-US"/>
          </w:rPr>
          <w:t>solnyshko</w:t>
        </w:r>
        <w:r w:rsidR="003112E0" w:rsidRPr="00AC79B4">
          <w:rPr>
            <w:rStyle w:val="a6"/>
            <w:rFonts w:ascii="Times New Roman" w:hAnsi="Times New Roman" w:cs="Times New Roman"/>
          </w:rPr>
          <w:t>@</w:t>
        </w:r>
        <w:r w:rsidR="003112E0" w:rsidRPr="00AC79B4">
          <w:rPr>
            <w:rStyle w:val="a6"/>
            <w:rFonts w:ascii="Times New Roman" w:hAnsi="Times New Roman" w:cs="Times New Roman"/>
            <w:lang w:val="en-US"/>
          </w:rPr>
          <w:t>yandex</w:t>
        </w:r>
        <w:r w:rsidR="003112E0" w:rsidRPr="00AC79B4">
          <w:rPr>
            <w:rStyle w:val="a6"/>
            <w:rFonts w:ascii="Times New Roman" w:hAnsi="Times New Roman" w:cs="Times New Roman"/>
          </w:rPr>
          <w:t>.</w:t>
        </w:r>
        <w:r w:rsidR="003112E0" w:rsidRPr="00AC79B4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3112E0" w:rsidRPr="003112E0" w:rsidRDefault="003112E0" w:rsidP="00EF2DE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0E171D" w:rsidRPr="003112E0" w:rsidRDefault="00CE4F76" w:rsidP="003112E0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112E0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Подготовили педагоги: Н.В.Моисеева, Е.С. Романова</w:t>
      </w:r>
    </w:p>
    <w:p w:rsidR="00F94BCA" w:rsidRPr="00F94BCA" w:rsidRDefault="003112E0" w:rsidP="00CE4F76">
      <w:pPr>
        <w:widowControl w:val="0"/>
        <w:jc w:val="right"/>
        <w:rPr>
          <w:b/>
          <w:color w:val="FF0000"/>
          <w:sz w:val="24"/>
          <w:szCs w:val="24"/>
        </w:rPr>
      </w:pPr>
      <w:r w:rsidRPr="003112E0">
        <w:rPr>
          <w:b/>
          <w:color w:val="FF0000"/>
          <w:sz w:val="24"/>
          <w:szCs w:val="24"/>
        </w:rPr>
        <w:lastRenderedPageBreak/>
        <w:t xml:space="preserve"> </w:t>
      </w:r>
      <w:r w:rsidR="00CE4F76" w:rsidRPr="00F94BCA">
        <w:rPr>
          <w:b/>
          <w:color w:val="FF0000"/>
          <w:sz w:val="24"/>
          <w:szCs w:val="24"/>
        </w:rPr>
        <w:t xml:space="preserve">«Дети должны жить в мире   </w:t>
      </w:r>
    </w:p>
    <w:p w:rsidR="00F94BCA" w:rsidRPr="00F94BCA" w:rsidRDefault="00CE4F76" w:rsidP="00CE4F76">
      <w:pPr>
        <w:widowControl w:val="0"/>
        <w:jc w:val="right"/>
        <w:rPr>
          <w:b/>
          <w:color w:val="FF0000"/>
          <w:sz w:val="24"/>
          <w:szCs w:val="24"/>
        </w:rPr>
      </w:pPr>
      <w:r w:rsidRPr="00F94BCA">
        <w:rPr>
          <w:b/>
          <w:color w:val="FF0000"/>
          <w:sz w:val="24"/>
          <w:szCs w:val="24"/>
        </w:rPr>
        <w:t xml:space="preserve">красоты, игры, сказки, музыки, </w:t>
      </w:r>
    </w:p>
    <w:p w:rsidR="00CE4F76" w:rsidRPr="00F94BCA" w:rsidRDefault="00CE4F76" w:rsidP="00F94BCA">
      <w:pPr>
        <w:widowControl w:val="0"/>
        <w:jc w:val="right"/>
        <w:rPr>
          <w:b/>
          <w:color w:val="FF0000"/>
          <w:sz w:val="24"/>
          <w:szCs w:val="24"/>
        </w:rPr>
      </w:pPr>
      <w:r w:rsidRPr="00F94BCA">
        <w:rPr>
          <w:b/>
          <w:color w:val="FF0000"/>
          <w:sz w:val="24"/>
          <w:szCs w:val="24"/>
        </w:rPr>
        <w:t>рисунка,</w:t>
      </w:r>
      <w:r w:rsidR="00F94BCA" w:rsidRPr="00F94BCA">
        <w:rPr>
          <w:b/>
          <w:color w:val="FF0000"/>
          <w:sz w:val="24"/>
          <w:szCs w:val="24"/>
        </w:rPr>
        <w:t xml:space="preserve"> </w:t>
      </w:r>
      <w:r w:rsidRPr="00F94BCA">
        <w:rPr>
          <w:b/>
          <w:color w:val="FF0000"/>
          <w:sz w:val="24"/>
          <w:szCs w:val="24"/>
        </w:rPr>
        <w:t xml:space="preserve">фантазии, творчества»                                        </w:t>
      </w:r>
    </w:p>
    <w:p w:rsidR="00CE4F76" w:rsidRPr="00F94BCA" w:rsidRDefault="00CE4F76" w:rsidP="00F94BCA">
      <w:pPr>
        <w:widowControl w:val="0"/>
        <w:ind w:left="-851" w:right="831"/>
        <w:jc w:val="right"/>
        <w:rPr>
          <w:b/>
          <w:color w:val="FF0000"/>
          <w:sz w:val="24"/>
          <w:szCs w:val="24"/>
        </w:rPr>
      </w:pPr>
      <w:r w:rsidRPr="00F94BCA">
        <w:rPr>
          <w:b/>
          <w:color w:val="FF0000"/>
          <w:sz w:val="24"/>
          <w:szCs w:val="24"/>
        </w:rPr>
        <w:t xml:space="preserve">                      </w:t>
      </w:r>
      <w:r w:rsidR="00F94BCA" w:rsidRPr="00F94BCA">
        <w:rPr>
          <w:b/>
          <w:color w:val="FF0000"/>
          <w:sz w:val="24"/>
          <w:szCs w:val="24"/>
        </w:rPr>
        <w:t xml:space="preserve">   </w:t>
      </w:r>
      <w:r w:rsidRPr="00F94BCA">
        <w:rPr>
          <w:b/>
          <w:color w:val="FF0000"/>
          <w:sz w:val="24"/>
          <w:szCs w:val="24"/>
        </w:rPr>
        <w:t>(В.А.Сухомлинский)</w:t>
      </w:r>
    </w:p>
    <w:p w:rsidR="00CE4F76" w:rsidRDefault="00CE4F76" w:rsidP="009135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710" w:rsidRPr="00F94BCA" w:rsidRDefault="00E87710" w:rsidP="009135C1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F94BCA">
        <w:rPr>
          <w:rFonts w:ascii="Times New Roman" w:hAnsi="Times New Roman" w:cs="Times New Roman"/>
          <w:color w:val="1F497D" w:themeColor="text2"/>
          <w:sz w:val="36"/>
          <w:szCs w:val="36"/>
        </w:rPr>
        <w:t>Памятка для родителей</w:t>
      </w:r>
    </w:p>
    <w:p w:rsidR="00E87710" w:rsidRPr="003112E0" w:rsidRDefault="00CE4F76" w:rsidP="009135C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112E0">
        <w:rPr>
          <w:noProof/>
          <w:color w:val="FF0000"/>
          <w:lang w:eastAsia="ru-RU"/>
        </w:rPr>
        <w:pict>
          <v:rect id="_x0000_s1026" style="position:absolute;left:0;text-align:left;margin-left:17.05pt;margin-top:29.65pt;width:200.95pt;height:148.95pt;rotation:-318031fd;z-index:251660288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owerPoint.Slide.8" ShapeID="_x0000_s1026" DrawAspect="Content" ObjectID="_1485342511" r:id="rId9"/>
        </w:pict>
      </w:r>
      <w:r w:rsidRPr="003112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«Воспитываем добротой </w:t>
      </w:r>
      <w:r w:rsidR="00E87710" w:rsidRPr="003112E0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EE570A" w:rsidRDefault="00EE570A" w:rsidP="00EE570A">
      <w:pPr>
        <w:spacing w:after="0"/>
        <w:jc w:val="center"/>
        <w:rPr>
          <w:rFonts w:ascii="Times New Roman" w:hAnsi="Times New Roman" w:cs="Times New Roman"/>
        </w:rPr>
      </w:pPr>
    </w:p>
    <w:p w:rsidR="000E171D" w:rsidRDefault="000E171D" w:rsidP="00EE570A">
      <w:pPr>
        <w:spacing w:after="0"/>
      </w:pPr>
    </w:p>
    <w:p w:rsidR="000E171D" w:rsidRDefault="000E171D" w:rsidP="00165612">
      <w:pPr>
        <w:jc w:val="center"/>
      </w:pPr>
    </w:p>
    <w:p w:rsidR="00E87710" w:rsidRDefault="00E87710" w:rsidP="00165612">
      <w:pPr>
        <w:jc w:val="center"/>
      </w:pPr>
    </w:p>
    <w:p w:rsidR="00CE4F76" w:rsidRDefault="00CE4F76" w:rsidP="00E8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76" w:rsidRDefault="00CE4F76" w:rsidP="00E8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76" w:rsidRDefault="00CE4F76" w:rsidP="00E8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76" w:rsidRDefault="00CE4F76" w:rsidP="00E8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10" w:rsidRPr="00F94BCA" w:rsidRDefault="00E87710" w:rsidP="00E8771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4B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«…ребенком является каждое человеческое существо до достижения 18-летнего возраста»</w:t>
      </w:r>
    </w:p>
    <w:p w:rsidR="00E87710" w:rsidRPr="00F94BCA" w:rsidRDefault="00E87710" w:rsidP="00E87710">
      <w:pPr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F94BCA">
        <w:rPr>
          <w:rFonts w:ascii="Times New Roman" w:hAnsi="Times New Roman" w:cs="Times New Roman"/>
          <w:color w:val="1F497D" w:themeColor="text2"/>
        </w:rPr>
        <w:t>(Конвенция о правах ребенка)</w:t>
      </w:r>
    </w:p>
    <w:p w:rsidR="00C9121F" w:rsidRDefault="00C9121F" w:rsidP="00165612">
      <w:pPr>
        <w:jc w:val="center"/>
      </w:pPr>
    </w:p>
    <w:p w:rsidR="00CE4F76" w:rsidRPr="003112E0" w:rsidRDefault="00CE4F76" w:rsidP="003112E0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F94BCA">
        <w:rPr>
          <w:rFonts w:ascii="Times New Roman" w:hAnsi="Times New Roman" w:cs="Times New Roman"/>
          <w:color w:val="0F243E" w:themeColor="text2" w:themeShade="80"/>
        </w:rPr>
        <w:t>с. Тасеево, 2015</w:t>
      </w:r>
    </w:p>
    <w:p w:rsidR="000B2AA0" w:rsidRPr="003112E0" w:rsidRDefault="000B2AA0" w:rsidP="000B2AA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«Не пытайтесь во время всплеска преподать ребенку урок. Помните, вы разбираетесь с симптомами, не с проблемами»</w:t>
      </w:r>
      <w:r w:rsidR="003112E0"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Гордон </w:t>
      </w:r>
      <w:proofErr w:type="spellStart"/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>Ньюфельд</w:t>
      </w:r>
      <w:proofErr w:type="spellEnd"/>
    </w:p>
    <w:p w:rsidR="00943123" w:rsidRPr="003112E0" w:rsidRDefault="005B632F" w:rsidP="007C1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В наше время проблема защиты детей от жестого обращения и насилия становится</w:t>
      </w:r>
      <w:r w:rsidR="007C137F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все более актуальной.</w:t>
      </w:r>
    </w:p>
    <w:p w:rsidR="007C137F" w:rsidRPr="003112E0" w:rsidRDefault="007C137F" w:rsidP="007C137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Наши необдуманные агрессивные действия по отношению к ребенку порой могут быть вызваны</w:t>
      </w:r>
      <w:r w:rsidR="001B69E0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 проступком ребенка, а нашей усталостью, неприятностями и  не удачами, раздражением</w:t>
      </w:r>
      <w:r w:rsidR="00F83436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. Гнев, вылитый на ребенка, ничему его не учит, а только унижает, оскорбляет и раздражает.</w:t>
      </w:r>
    </w:p>
    <w:p w:rsidR="00F83436" w:rsidRPr="003112E0" w:rsidRDefault="0092767D" w:rsidP="007C137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Наказывая</w:t>
      </w:r>
      <w:r w:rsidR="00F83436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своего ребенка физически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, родители наивно полагают,</w:t>
      </w:r>
      <w:r w:rsidR="00620AD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что самый короткий путь лежит «через ягодицы», а не через</w:t>
      </w:r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глаза и уши. Добиваясь видимо</w:t>
      </w:r>
      <w:r w:rsidR="00620AD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го кратковременного послушания, родители своей жесток</w:t>
      </w:r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остью воспитывают </w:t>
      </w:r>
      <w:proofErr w:type="spellStart"/>
      <w:proofErr w:type="gramStart"/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фальш</w:t>
      </w:r>
      <w:proofErr w:type="spellEnd"/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</w:t>
      </w:r>
      <w:proofErr w:type="gramEnd"/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обман,</w:t>
      </w:r>
      <w:r w:rsidR="00620AD3"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620AD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ритупляют проц</w:t>
      </w:r>
      <w:r w:rsidR="00AD5928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есс нормального развития ребенка.</w:t>
      </w:r>
    </w:p>
    <w:p w:rsidR="00AD5928" w:rsidRPr="003112E0" w:rsidRDefault="00AD5928" w:rsidP="007C137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Жестокое обращения с детьми очень часто вызывает у них отнюдь не раскаяние, а совсем другие</w:t>
      </w:r>
      <w:r w:rsidRPr="00311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реакции: страх, возмущение, прот</w:t>
      </w:r>
      <w:r w:rsidR="006C106F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ест, обиду, чувство оскорбленнос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ти, жажду мести и компенсации</w:t>
      </w:r>
      <w:r w:rsidR="006C106F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E171D" w:rsidRPr="003112E0" w:rsidRDefault="006C106F" w:rsidP="006D343B">
      <w:pPr>
        <w:spacing w:after="0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Если ребенка часто бьют</w:t>
      </w:r>
      <w:r w:rsidR="006B0E29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происходит разрушение «нравственных тормозов»</w:t>
      </w:r>
      <w:r w:rsidR="006B0E29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появляется стремление к обману и </w:t>
      </w:r>
      <w:r w:rsidR="006B0E29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изворотливости, агрессивное поведение, ненависть к окружающим, снижается самооценка.</w:t>
      </w:r>
    </w:p>
    <w:p w:rsidR="006B0E29" w:rsidRPr="003112E0" w:rsidRDefault="006B0E29" w:rsidP="000504EF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Жестокое обращение с детьми обычно вызывает задержку их психического и социального развития.</w:t>
      </w:r>
    </w:p>
    <w:p w:rsidR="00C11C9C" w:rsidRPr="003112E0" w:rsidRDefault="00C11C9C" w:rsidP="006B0E29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Да, дети не всегда ведут себя как чистые и кроткие ангелы, и воспитывать их – дело очень нелегкое. Но из всех трудных ситуаций, в которые они порой ставят своих родителей. Нужно искать выход без унижения человеческого достоинства детей, без применения оскорблений и тем более телесных наказаний.</w:t>
      </w:r>
    </w:p>
    <w:p w:rsidR="009B3E8C" w:rsidRPr="003112E0" w:rsidRDefault="009B3E8C" w:rsidP="006B0E29">
      <w:pPr>
        <w:spacing w:after="0"/>
        <w:jc w:val="both"/>
        <w:rPr>
          <w:color w:val="1F497D" w:themeColor="text2"/>
          <w:sz w:val="24"/>
          <w:szCs w:val="24"/>
        </w:rPr>
      </w:pPr>
      <w:proofErr w:type="gramStart"/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Выйти из ситуации, когда вдруг покажется, что нужно применить наказание, или предупредить ситуацию помогут следующие</w:t>
      </w:r>
      <w:proofErr w:type="gramEnd"/>
    </w:p>
    <w:p w:rsidR="000E171D" w:rsidRPr="003112E0" w:rsidRDefault="006D343B" w:rsidP="009B3E8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12E0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Рекомендации:</w:t>
      </w:r>
    </w:p>
    <w:p w:rsidR="000E171D" w:rsidRPr="003112E0" w:rsidRDefault="006D343B" w:rsidP="00A544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Прислушивайтесь к своему ребенку, старайтесь услышать и понять его. Вникните в проблему ребенка. Благодаря родительскому вниманию он почувствует свою значимость</w:t>
      </w:r>
      <w:r w:rsidR="008546F0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ощутит свое человеческое достоинство.</w:t>
      </w:r>
    </w:p>
    <w:p w:rsidR="000E171D" w:rsidRPr="003112E0" w:rsidRDefault="008546F0" w:rsidP="00A544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3112E0">
        <w:rPr>
          <w:rFonts w:ascii="Times New Roman" w:hAnsi="Times New Roman" w:cs="Times New Roman"/>
          <w:color w:val="1F497D" w:themeColor="text2"/>
        </w:rPr>
        <w:t>Принимайте решение совместно с ребенком</w:t>
      </w:r>
      <w:r w:rsidR="00C71004" w:rsidRPr="003112E0">
        <w:rPr>
          <w:rFonts w:ascii="Times New Roman" w:hAnsi="Times New Roman" w:cs="Times New Roman"/>
          <w:color w:val="1F497D" w:themeColor="text2"/>
        </w:rPr>
        <w:t>. Предоставьте ребенку  право выбора, чтобы он реально почувствовал, что волен сам выбирать из нескольких возможностей.</w:t>
      </w:r>
    </w:p>
    <w:p w:rsidR="00C71004" w:rsidRPr="003112E0" w:rsidRDefault="00C71004" w:rsidP="00A544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3112E0">
        <w:rPr>
          <w:rFonts w:ascii="Times New Roman" w:hAnsi="Times New Roman" w:cs="Times New Roman"/>
          <w:color w:val="1F497D" w:themeColor="text2"/>
        </w:rPr>
        <w:lastRenderedPageBreak/>
        <w:t>Постарайтесь предупредить ситуацию или изменить ее так,</w:t>
      </w:r>
      <w:r w:rsidR="00A544C5" w:rsidRPr="003112E0">
        <w:rPr>
          <w:rFonts w:ascii="Times New Roman" w:hAnsi="Times New Roman" w:cs="Times New Roman"/>
          <w:color w:val="1F497D" w:themeColor="text2"/>
        </w:rPr>
        <w:t xml:space="preserve"> чтобы ребенку не нужно было бы вести себя неправильно.</w:t>
      </w:r>
    </w:p>
    <w:p w:rsidR="000E171D" w:rsidRPr="003112E0" w:rsidRDefault="003F55C1" w:rsidP="00A54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Предоставляйте ребенку возможность  отдохнуть, переключиться с одного </w:t>
      </w:r>
      <w:r w:rsidR="00964C8F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вида деятельности на другой.</w:t>
      </w:r>
    </w:p>
    <w:p w:rsidR="00964C8F" w:rsidRPr="003112E0" w:rsidRDefault="00964C8F" w:rsidP="000504EF">
      <w:pPr>
        <w:pStyle w:val="a5"/>
        <w:numPr>
          <w:ilvl w:val="0"/>
          <w:numId w:val="1"/>
        </w:numPr>
        <w:ind w:hanging="29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Требуя что-то от ребенка, давайте ему четкие и ясные указания. Ребенок нуждается в повторении</w:t>
      </w:r>
      <w:r w:rsidR="00DA0872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DA0872" w:rsidRPr="003112E0" w:rsidRDefault="00DA0872" w:rsidP="00A54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Не требуйте от ребенка сразу много</w:t>
      </w:r>
      <w:r w:rsidR="0043712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го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, дайте ему постепенно освоить весь набор ваших требований: он просто не может делать все сразу.</w:t>
      </w:r>
    </w:p>
    <w:p w:rsidR="00DA0872" w:rsidRPr="003112E0" w:rsidRDefault="00DA0872" w:rsidP="00A54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Не действуйте сгоряча. Остановитесь и проанализируйт</w:t>
      </w:r>
      <w:r w:rsidR="009B3E8C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е, почему ребенок ведет себя та</w:t>
      </w:r>
      <w:r w:rsidR="0043712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к</w:t>
      </w: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, а не иначе</w:t>
      </w:r>
      <w:r w:rsidR="009B3E8C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, о чем свидетельствует его поступок</w:t>
      </w:r>
      <w:r w:rsidR="00437123"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37123" w:rsidRPr="003112E0" w:rsidRDefault="00437123" w:rsidP="00A54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Не предъявляйте ребенку не посильных требований.</w:t>
      </w:r>
    </w:p>
    <w:p w:rsidR="00437123" w:rsidRPr="003112E0" w:rsidRDefault="00437123" w:rsidP="00A54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12E0">
        <w:rPr>
          <w:rFonts w:ascii="Times New Roman" w:hAnsi="Times New Roman" w:cs="Times New Roman"/>
          <w:color w:val="1F497D" w:themeColor="text2"/>
          <w:sz w:val="24"/>
          <w:szCs w:val="24"/>
        </w:rPr>
        <w:t>Подумайте, в чем трудности ситуации, в которую попал ребенок? Чем вы можете ему помочь в этой ситуации? Как поддержать его?</w:t>
      </w:r>
    </w:p>
    <w:p w:rsidR="00BA0B62" w:rsidRPr="00964C8F" w:rsidRDefault="00BA0B62" w:rsidP="009135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2E0" w:rsidRPr="003112E0" w:rsidRDefault="003112E0" w:rsidP="003112E0">
      <w:pPr>
        <w:pStyle w:val="4"/>
        <w:widowControl w:val="0"/>
        <w:jc w:val="center"/>
        <w:rPr>
          <w:rFonts w:eastAsia="Arial Unicode MS"/>
          <w:bCs/>
          <w:i/>
          <w:iCs/>
          <w:color w:val="FF0000"/>
          <w:sz w:val="36"/>
          <w:szCs w:val="36"/>
        </w:rPr>
      </w:pPr>
      <w:r w:rsidRPr="003112E0">
        <w:rPr>
          <w:rFonts w:eastAsia="Arial Unicode MS"/>
          <w:bCs/>
          <w:i/>
          <w:iCs/>
          <w:color w:val="FF0000"/>
          <w:sz w:val="36"/>
          <w:szCs w:val="36"/>
        </w:rPr>
        <w:t>Дети счастливы, когда</w:t>
      </w:r>
    </w:p>
    <w:p w:rsidR="003112E0" w:rsidRPr="003112E0" w:rsidRDefault="003112E0" w:rsidP="003112E0">
      <w:pPr>
        <w:pStyle w:val="4"/>
        <w:widowControl w:val="0"/>
        <w:jc w:val="center"/>
        <w:rPr>
          <w:rFonts w:eastAsia="Arial Unicode MS"/>
          <w:bCs/>
          <w:i/>
          <w:iCs/>
          <w:color w:val="FF0000"/>
          <w:sz w:val="36"/>
          <w:szCs w:val="36"/>
        </w:rPr>
      </w:pPr>
      <w:r w:rsidRPr="003112E0">
        <w:rPr>
          <w:rFonts w:eastAsia="Arial Unicode MS"/>
          <w:bCs/>
          <w:i/>
          <w:iCs/>
          <w:color w:val="FF0000"/>
          <w:sz w:val="36"/>
          <w:szCs w:val="36"/>
        </w:rPr>
        <w:t>их окружает мир,</w:t>
      </w:r>
    </w:p>
    <w:p w:rsidR="003112E0" w:rsidRPr="003112E0" w:rsidRDefault="003112E0" w:rsidP="003112E0">
      <w:pPr>
        <w:pStyle w:val="4"/>
        <w:widowControl w:val="0"/>
        <w:jc w:val="center"/>
        <w:rPr>
          <w:rFonts w:eastAsia="Arial Unicode MS"/>
          <w:bCs/>
          <w:i/>
          <w:iCs/>
          <w:color w:val="FF0000"/>
          <w:sz w:val="36"/>
          <w:szCs w:val="36"/>
        </w:rPr>
      </w:pPr>
      <w:r w:rsidRPr="003112E0">
        <w:rPr>
          <w:rFonts w:eastAsia="Arial Unicode MS"/>
          <w:bCs/>
          <w:i/>
          <w:iCs/>
          <w:color w:val="FF0000"/>
          <w:sz w:val="36"/>
          <w:szCs w:val="36"/>
        </w:rPr>
        <w:t>любовь и доброта.</w:t>
      </w:r>
    </w:p>
    <w:p w:rsidR="003112E0" w:rsidRPr="003112E0" w:rsidRDefault="003112E0" w:rsidP="003112E0">
      <w:pPr>
        <w:rPr>
          <w:rFonts w:ascii="Arial Black" w:hAnsi="Arial Black" w:cs="Segoe UI"/>
          <w:i/>
        </w:rPr>
      </w:pPr>
    </w:p>
    <w:p w:rsidR="000E171D" w:rsidRDefault="000E171D"/>
    <w:p w:rsidR="000E171D" w:rsidRDefault="000E171D"/>
    <w:p w:rsidR="000E171D" w:rsidRDefault="000E171D"/>
    <w:p w:rsidR="000E171D" w:rsidRDefault="000E171D"/>
    <w:p w:rsidR="000E171D" w:rsidRDefault="000E171D"/>
    <w:p w:rsidR="000E171D" w:rsidRDefault="000E171D"/>
    <w:p w:rsidR="000E171D" w:rsidRDefault="000E171D"/>
    <w:p w:rsidR="000E171D" w:rsidRDefault="000E171D"/>
    <w:p w:rsidR="000E171D" w:rsidRDefault="000E171D"/>
    <w:sectPr w:rsidR="000E171D" w:rsidSect="004E7CF4">
      <w:pgSz w:w="16838" w:h="11906" w:orient="landscape"/>
      <w:pgMar w:top="993" w:right="678" w:bottom="993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42D"/>
    <w:multiLevelType w:val="hybridMultilevel"/>
    <w:tmpl w:val="6380C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71D"/>
    <w:rsid w:val="000504EF"/>
    <w:rsid w:val="000B2AA0"/>
    <w:rsid w:val="000E171D"/>
    <w:rsid w:val="001232BB"/>
    <w:rsid w:val="0015125E"/>
    <w:rsid w:val="00165612"/>
    <w:rsid w:val="001B69E0"/>
    <w:rsid w:val="002026CA"/>
    <w:rsid w:val="003112E0"/>
    <w:rsid w:val="0033405D"/>
    <w:rsid w:val="00385A5F"/>
    <w:rsid w:val="003901F4"/>
    <w:rsid w:val="003F55C1"/>
    <w:rsid w:val="00437123"/>
    <w:rsid w:val="004E7CF4"/>
    <w:rsid w:val="00512D21"/>
    <w:rsid w:val="00550582"/>
    <w:rsid w:val="005B632F"/>
    <w:rsid w:val="005C3363"/>
    <w:rsid w:val="005F43F6"/>
    <w:rsid w:val="00620AD3"/>
    <w:rsid w:val="0062697E"/>
    <w:rsid w:val="00650340"/>
    <w:rsid w:val="006B0E29"/>
    <w:rsid w:val="006C106F"/>
    <w:rsid w:val="006D343B"/>
    <w:rsid w:val="006E148C"/>
    <w:rsid w:val="00706B2E"/>
    <w:rsid w:val="00770CF3"/>
    <w:rsid w:val="007B5C8A"/>
    <w:rsid w:val="007C137F"/>
    <w:rsid w:val="008546F0"/>
    <w:rsid w:val="008C31DB"/>
    <w:rsid w:val="008F6610"/>
    <w:rsid w:val="00903C80"/>
    <w:rsid w:val="009135C1"/>
    <w:rsid w:val="0092767D"/>
    <w:rsid w:val="00943123"/>
    <w:rsid w:val="00964C8F"/>
    <w:rsid w:val="009B3E8C"/>
    <w:rsid w:val="009E71E8"/>
    <w:rsid w:val="00A544C5"/>
    <w:rsid w:val="00AD5928"/>
    <w:rsid w:val="00BA0B62"/>
    <w:rsid w:val="00BE50A1"/>
    <w:rsid w:val="00C11C9C"/>
    <w:rsid w:val="00C70B10"/>
    <w:rsid w:val="00C71004"/>
    <w:rsid w:val="00C9121F"/>
    <w:rsid w:val="00CE4F76"/>
    <w:rsid w:val="00D00FFB"/>
    <w:rsid w:val="00D361C6"/>
    <w:rsid w:val="00D96E50"/>
    <w:rsid w:val="00DA0872"/>
    <w:rsid w:val="00E87710"/>
    <w:rsid w:val="00EE570A"/>
    <w:rsid w:val="00EF2DEF"/>
    <w:rsid w:val="00F83436"/>
    <w:rsid w:val="00F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0"/>
  </w:style>
  <w:style w:type="paragraph" w:styleId="4">
    <w:name w:val="heading 4"/>
    <w:link w:val="40"/>
    <w:uiPriority w:val="9"/>
    <w:qFormat/>
    <w:rsid w:val="003112E0"/>
    <w:pPr>
      <w:spacing w:after="0" w:line="240" w:lineRule="auto"/>
      <w:outlineLvl w:val="3"/>
    </w:pPr>
    <w:rPr>
      <w:rFonts w:ascii="Arial Black" w:eastAsia="Times New Roman" w:hAnsi="Arial Black" w:cs="Times New Roman"/>
      <w:color w:val="000000"/>
      <w:kern w:val="28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4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12E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112E0"/>
    <w:rPr>
      <w:rFonts w:ascii="Arial Black" w:eastAsia="Times New Roman" w:hAnsi="Arial Black" w:cs="Times New Roman"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//mbdou2.solnysh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0E9D-F03E-4440-B67F-23CF62B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2014-04-18T05:57:00Z</cp:lastPrinted>
  <dcterms:created xsi:type="dcterms:W3CDTF">2014-04-18T01:03:00Z</dcterms:created>
  <dcterms:modified xsi:type="dcterms:W3CDTF">2015-02-13T07:22:00Z</dcterms:modified>
</cp:coreProperties>
</file>